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303F2E" w:rsidRDefault="002C3BF4" w:rsidP="00303F2E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03F2E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03F2E">
        <w:rPr>
          <w:rFonts w:ascii="Arial" w:hAnsi="Arial" w:cs="Arial"/>
          <w:kern w:val="28"/>
        </w:rPr>
        <w:t>Славнефть</w:t>
      </w:r>
      <w:proofErr w:type="spellEnd"/>
      <w:r w:rsidRPr="00303F2E">
        <w:rPr>
          <w:rFonts w:ascii="Arial" w:hAnsi="Arial" w:cs="Arial"/>
          <w:kern w:val="28"/>
        </w:rPr>
        <w:t xml:space="preserve"> - </w:t>
      </w:r>
      <w:proofErr w:type="spellStart"/>
      <w:r w:rsidRPr="00303F2E">
        <w:rPr>
          <w:rFonts w:ascii="Arial" w:hAnsi="Arial" w:cs="Arial"/>
          <w:kern w:val="28"/>
        </w:rPr>
        <w:t>Красноярскнефтегаз</w:t>
      </w:r>
      <w:proofErr w:type="spellEnd"/>
      <w:r w:rsidRPr="00303F2E">
        <w:rPr>
          <w:rFonts w:ascii="Arial" w:hAnsi="Arial" w:cs="Arial"/>
          <w:kern w:val="28"/>
        </w:rPr>
        <w:t xml:space="preserve">» с целью заключения </w:t>
      </w:r>
      <w:r w:rsidR="00303F2E" w:rsidRPr="00303F2E">
        <w:rPr>
          <w:rFonts w:ascii="Arial" w:hAnsi="Arial" w:cs="Arial"/>
          <w:kern w:val="28"/>
        </w:rPr>
        <w:t>договора на</w:t>
      </w:r>
      <w:r w:rsidR="00280986" w:rsidRPr="00303F2E">
        <w:rPr>
          <w:rFonts w:ascii="Arial" w:hAnsi="Arial" w:cs="Arial"/>
          <w:bCs/>
          <w:color w:val="000000"/>
        </w:rPr>
        <w:t xml:space="preserve"> </w:t>
      </w:r>
      <w:r w:rsidR="00303F2E" w:rsidRPr="00303F2E">
        <w:rPr>
          <w:rFonts w:ascii="Arial" w:hAnsi="Arial" w:cs="Arial"/>
          <w:bCs/>
          <w:color w:val="000000"/>
        </w:rPr>
        <w:t xml:space="preserve">оказание услуг по организации общественного питания на объектах </w:t>
      </w:r>
      <w:proofErr w:type="spellStart"/>
      <w:r w:rsidR="00303F2E" w:rsidRPr="00303F2E">
        <w:rPr>
          <w:rFonts w:ascii="Arial" w:hAnsi="Arial" w:cs="Arial"/>
          <w:bCs/>
          <w:color w:val="000000"/>
        </w:rPr>
        <w:t>Куюмбинского</w:t>
      </w:r>
      <w:proofErr w:type="spellEnd"/>
      <w:r w:rsidR="00303F2E" w:rsidRPr="00303F2E">
        <w:rPr>
          <w:rFonts w:ascii="Arial" w:hAnsi="Arial" w:cs="Arial"/>
          <w:bCs/>
          <w:color w:val="000000"/>
        </w:rPr>
        <w:t xml:space="preserve"> лицензионного участка</w:t>
      </w:r>
      <w:r w:rsidR="001372FE" w:rsidRPr="00303F2E">
        <w:rPr>
          <w:rFonts w:ascii="Arial" w:hAnsi="Arial" w:cs="Arial"/>
          <w:bCs/>
          <w:color w:val="000000"/>
        </w:rPr>
        <w:t xml:space="preserve"> </w:t>
      </w:r>
      <w:r w:rsidRPr="00303F2E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03F2E" w:rsidTr="00B22DB4">
        <w:trPr>
          <w:trHeight w:val="560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303F2E" w:rsidRDefault="00303F2E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bCs/>
                <w:color w:val="000000"/>
              </w:rPr>
              <w:t xml:space="preserve">Оказание услуг по организации общественного питания на объектах </w:t>
            </w:r>
            <w:proofErr w:type="spellStart"/>
            <w:r w:rsidRPr="00303F2E">
              <w:rPr>
                <w:rFonts w:ascii="Arial" w:hAnsi="Arial" w:cs="Arial"/>
                <w:bCs/>
                <w:color w:val="000000"/>
              </w:rPr>
              <w:t>Куюмбинского</w:t>
            </w:r>
            <w:proofErr w:type="spellEnd"/>
            <w:r w:rsidRPr="00303F2E">
              <w:rPr>
                <w:rFonts w:ascii="Arial" w:hAnsi="Arial" w:cs="Arial"/>
                <w:bCs/>
                <w:color w:val="000000"/>
              </w:rPr>
              <w:t xml:space="preserve"> лицензионного </w:t>
            </w:r>
            <w:proofErr w:type="gramStart"/>
            <w:r w:rsidRPr="00303F2E">
              <w:rPr>
                <w:rFonts w:ascii="Arial" w:hAnsi="Arial" w:cs="Arial"/>
                <w:bCs/>
                <w:color w:val="000000"/>
              </w:rPr>
              <w:t>участка</w:t>
            </w:r>
            <w:r w:rsidR="001372FE" w:rsidRPr="00303F2E">
              <w:rPr>
                <w:rFonts w:ascii="Arial" w:hAnsi="Arial" w:cs="Arial"/>
                <w:kern w:val="28"/>
              </w:rPr>
              <w:t xml:space="preserve">, </w:t>
            </w:r>
            <w:r w:rsidR="00A11222">
              <w:rPr>
                <w:rFonts w:ascii="Arial" w:hAnsi="Arial" w:cs="Arial"/>
                <w:kern w:val="28"/>
              </w:rPr>
              <w:t xml:space="preserve"> </w:t>
            </w:r>
            <w:r w:rsidR="001372FE" w:rsidRPr="00303F2E">
              <w:rPr>
                <w:rFonts w:ascii="Arial" w:hAnsi="Arial" w:cs="Arial"/>
                <w:kern w:val="28"/>
              </w:rPr>
              <w:t>лот</w:t>
            </w:r>
            <w:proofErr w:type="gramEnd"/>
            <w:r w:rsidR="001372FE" w:rsidRPr="00303F2E">
              <w:rPr>
                <w:rFonts w:ascii="Arial" w:hAnsi="Arial" w:cs="Arial"/>
                <w:kern w:val="28"/>
              </w:rPr>
              <w:t xml:space="preserve"> </w:t>
            </w:r>
            <w:r w:rsidRPr="00303F2E">
              <w:rPr>
                <w:rFonts w:ascii="Arial" w:hAnsi="Arial" w:cs="Arial"/>
                <w:kern w:val="28"/>
              </w:rPr>
              <w:t>№ КНГ/90</w:t>
            </w:r>
            <w:r w:rsidR="00201A38" w:rsidRPr="00303F2E"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303F2E">
              <w:rPr>
                <w:rFonts w:ascii="Arial" w:hAnsi="Arial" w:cs="Arial"/>
                <w:kern w:val="28"/>
              </w:rPr>
              <w:t>услуг</w:t>
            </w:r>
            <w:r w:rsidR="00B80FD9" w:rsidRPr="00303F2E">
              <w:rPr>
                <w:rFonts w:ascii="Arial" w:hAnsi="Arial" w:cs="Arial"/>
                <w:kern w:val="28"/>
              </w:rPr>
              <w:t xml:space="preserve"> </w:t>
            </w:r>
            <w:r w:rsidRPr="00303F2E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303F2E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303F2E" w:rsidTr="00CD1853">
        <w:trPr>
          <w:trHeight w:val="283"/>
        </w:trPr>
        <w:tc>
          <w:tcPr>
            <w:tcW w:w="10207" w:type="dxa"/>
            <w:gridSpan w:val="2"/>
          </w:tcPr>
          <w:p w:rsidR="00B22DB4" w:rsidRPr="00303F2E" w:rsidRDefault="00B22DB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A8478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303F2E" w:rsidRDefault="00A8478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FD370B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kern w:val="28"/>
              </w:rPr>
            </w:pPr>
            <w:r w:rsidRPr="00FD370B">
              <w:rPr>
                <w:rFonts w:ascii="Arial" w:hAnsi="Arial" w:cs="Arial"/>
                <w:color w:val="000000" w:themeColor="text1"/>
              </w:rPr>
              <w:t>Оплата за оказанные услуги производится Заказчиком в течение 60 (шестидесяти) календарных дней со дня получения оригинала счета-фактуры, утвержденного акта сдачи-приемки услуг, путем безналичного расчета в рублях РФ.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762C51" w:rsidRPr="00303F2E" w:rsidTr="00762C51">
        <w:trPr>
          <w:trHeight w:val="326"/>
        </w:trPr>
        <w:tc>
          <w:tcPr>
            <w:tcW w:w="4112" w:type="dxa"/>
          </w:tcPr>
          <w:p w:rsidR="00762C51" w:rsidRPr="00303F2E" w:rsidRDefault="00762C51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Опцион +</w:t>
            </w:r>
            <w:r w:rsidRPr="00303F2E">
              <w:rPr>
                <w:rFonts w:ascii="Arial" w:hAnsi="Arial" w:cs="Arial"/>
                <w:kern w:val="28"/>
                <w:lang w:val="en-US"/>
              </w:rPr>
              <w:t>/</w:t>
            </w:r>
            <w:r w:rsidRPr="00303F2E">
              <w:rPr>
                <w:rFonts w:ascii="Arial" w:hAnsi="Arial" w:cs="Arial"/>
                <w:kern w:val="28"/>
              </w:rPr>
              <w:t>-50%</w:t>
            </w:r>
          </w:p>
        </w:tc>
        <w:tc>
          <w:tcPr>
            <w:tcW w:w="6095" w:type="dxa"/>
          </w:tcPr>
          <w:p w:rsidR="00762C51" w:rsidRPr="00303F2E" w:rsidRDefault="00762C51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762C51" w:rsidRPr="00303F2E" w:rsidTr="00CD1853">
        <w:trPr>
          <w:trHeight w:val="928"/>
        </w:trPr>
        <w:tc>
          <w:tcPr>
            <w:tcW w:w="4112" w:type="dxa"/>
          </w:tcPr>
          <w:p w:rsidR="00762C51" w:rsidRPr="00303F2E" w:rsidRDefault="00762C51" w:rsidP="00FD370B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FD370B">
              <w:rPr>
                <w:rFonts w:ascii="Arial" w:hAnsi="Arial" w:cs="Arial"/>
              </w:rPr>
              <w:lastRenderedPageBreak/>
              <w:t>Работы будут выполняться собственными силами</w:t>
            </w:r>
            <w:r w:rsidR="00FD370B" w:rsidRPr="00FD370B">
              <w:rPr>
                <w:rFonts w:ascii="Arial" w:hAnsi="Arial" w:cs="Arial"/>
              </w:rPr>
              <w:t>,</w:t>
            </w:r>
            <w:r w:rsidRPr="00FD370B">
              <w:rPr>
                <w:rFonts w:ascii="Arial" w:hAnsi="Arial" w:cs="Arial"/>
              </w:rPr>
              <w:t xml:space="preserve"> </w:t>
            </w:r>
            <w:r w:rsidR="00FD370B" w:rsidRPr="00FD370B">
              <w:rPr>
                <w:rFonts w:ascii="Arial" w:hAnsi="Arial" w:cs="Arial"/>
              </w:rPr>
              <w:t>без привлечения</w:t>
            </w:r>
            <w:r w:rsidRPr="00FD370B">
              <w:rPr>
                <w:rFonts w:ascii="Arial" w:hAnsi="Arial" w:cs="Arial"/>
              </w:rPr>
              <w:t xml:space="preserve"> субподрядных организаций</w:t>
            </w:r>
          </w:p>
        </w:tc>
        <w:tc>
          <w:tcPr>
            <w:tcW w:w="6095" w:type="dxa"/>
          </w:tcPr>
          <w:p w:rsidR="00762C51" w:rsidRPr="00303F2E" w:rsidRDefault="00FD370B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FD370B">
              <w:rPr>
                <w:rFonts w:ascii="Arial" w:hAnsi="Arial" w:cs="Arial"/>
                <w:kern w:val="28"/>
              </w:rPr>
              <w:t>Согласны / не согласны</w:t>
            </w:r>
          </w:p>
        </w:tc>
      </w:tr>
    </w:tbl>
    <w:p w:rsidR="00303F2E" w:rsidRDefault="00303F2E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1.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 w:rsidRPr="00303F2E">
        <w:rPr>
          <w:rFonts w:ascii="Arial" w:eastAsia="Times New Roman" w:hAnsi="Arial" w:cs="Arial"/>
          <w:kern w:val="28"/>
        </w:rPr>
        <w:t>31</w:t>
      </w:r>
      <w:r w:rsidRPr="00303F2E">
        <w:rPr>
          <w:rFonts w:ascii="Arial" w:eastAsia="Times New Roman" w:hAnsi="Arial" w:cs="Arial"/>
          <w:kern w:val="28"/>
        </w:rPr>
        <w:t xml:space="preserve">» </w:t>
      </w:r>
      <w:r w:rsidR="00303F2E" w:rsidRPr="00303F2E">
        <w:rPr>
          <w:rFonts w:ascii="Arial" w:eastAsia="Times New Roman" w:hAnsi="Arial" w:cs="Arial"/>
          <w:kern w:val="28"/>
        </w:rPr>
        <w:t>янва</w:t>
      </w:r>
      <w:r w:rsidR="00F33FA0" w:rsidRPr="00303F2E">
        <w:rPr>
          <w:rFonts w:ascii="Arial" w:eastAsia="Times New Roman" w:hAnsi="Arial" w:cs="Arial"/>
          <w:kern w:val="28"/>
        </w:rPr>
        <w:t>ря</w:t>
      </w:r>
      <w:r w:rsidR="006B146B">
        <w:rPr>
          <w:rFonts w:ascii="Arial" w:eastAsia="Times New Roman" w:hAnsi="Arial" w:cs="Arial"/>
          <w:kern w:val="28"/>
        </w:rPr>
        <w:t xml:space="preserve"> 2015</w:t>
      </w:r>
      <w:r w:rsidRPr="00303F2E">
        <w:rPr>
          <w:rFonts w:ascii="Arial" w:eastAsia="Times New Roman" w:hAnsi="Arial" w:cs="Arial"/>
          <w:kern w:val="28"/>
        </w:rPr>
        <w:t xml:space="preserve"> г.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2.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3.</w:t>
      </w:r>
      <w:r w:rsidRPr="00303F2E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4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5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bookmarkStart w:id="0" w:name="_GoBack"/>
      <w:bookmarkEnd w:id="0"/>
    </w:p>
    <w:p w:rsidR="002C1CC9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Руководитель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Главный бухгалтер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290A55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 xml:space="preserve">          (подпись)</w:t>
      </w:r>
    </w:p>
    <w:sectPr w:rsidR="00290A55" w:rsidRPr="00303F2E" w:rsidSect="00303F2E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80986"/>
    <w:rsid w:val="00290A55"/>
    <w:rsid w:val="002A12E3"/>
    <w:rsid w:val="002A395D"/>
    <w:rsid w:val="002C1CC9"/>
    <w:rsid w:val="002C3BF4"/>
    <w:rsid w:val="00303F2E"/>
    <w:rsid w:val="005E01CB"/>
    <w:rsid w:val="00613E44"/>
    <w:rsid w:val="00623FEF"/>
    <w:rsid w:val="006851D5"/>
    <w:rsid w:val="006B146B"/>
    <w:rsid w:val="00736FD5"/>
    <w:rsid w:val="00762C51"/>
    <w:rsid w:val="007729B2"/>
    <w:rsid w:val="007D5271"/>
    <w:rsid w:val="008036B5"/>
    <w:rsid w:val="00895186"/>
    <w:rsid w:val="008D33D9"/>
    <w:rsid w:val="00A11222"/>
    <w:rsid w:val="00A84782"/>
    <w:rsid w:val="00AB125F"/>
    <w:rsid w:val="00B15D04"/>
    <w:rsid w:val="00B22DB4"/>
    <w:rsid w:val="00B80FD9"/>
    <w:rsid w:val="00CD1853"/>
    <w:rsid w:val="00D71EEC"/>
    <w:rsid w:val="00D75C6F"/>
    <w:rsid w:val="00D9438C"/>
    <w:rsid w:val="00DD5901"/>
    <w:rsid w:val="00EA5B25"/>
    <w:rsid w:val="00EB3F48"/>
    <w:rsid w:val="00F33FA0"/>
    <w:rsid w:val="00F93544"/>
    <w:rsid w:val="00FD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40</cp:revision>
  <cp:lastPrinted>2014-09-10T05:51:00Z</cp:lastPrinted>
  <dcterms:created xsi:type="dcterms:W3CDTF">2014-07-22T05:45:00Z</dcterms:created>
  <dcterms:modified xsi:type="dcterms:W3CDTF">2014-10-22T02:44:00Z</dcterms:modified>
</cp:coreProperties>
</file>